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32" w:rsidRPr="00895CC7" w:rsidRDefault="0051344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5CC7">
        <w:rPr>
          <w:rFonts w:ascii="Times New Roman" w:hAnsi="Times New Roman" w:cs="Times New Roman"/>
          <w:i/>
          <w:sz w:val="28"/>
          <w:szCs w:val="28"/>
          <w:u w:val="single"/>
        </w:rPr>
        <w:t>Семинар-тренинг, посвященный актуальным вопросам реабилитации детей, перенесших онкологические заболевания.</w:t>
      </w:r>
    </w:p>
    <w:p w:rsidR="00513445" w:rsidRPr="00895CC7" w:rsidRDefault="0097654F">
      <w:pPr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03.10.2013 – четверг (1 день)</w:t>
      </w:r>
    </w:p>
    <w:p w:rsidR="0097654F" w:rsidRPr="00895CC7" w:rsidRDefault="0097654F">
      <w:pPr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Открытие семинара-тренинга.</w:t>
      </w:r>
    </w:p>
    <w:p w:rsidR="00895CC7" w:rsidRDefault="0097654F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Приветствие и благодарность всем приглашенным на семинар-тренинг от куратора реабилитационных программ благотворительного фонда «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Шередарь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Милены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Маралиной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54F" w:rsidRDefault="0097654F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проведения семинаров-тренингов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Шередаря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 возникла осенью 2011 года, в период 2-5.10.2013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Шередарь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проводит семинар-тренинг в пятый раз. В этот раз на семинар приехали 35 участников со всей России. В рамках семинара-тренинга будут рассмотрены актуальные вопросы реабилитации детей, запланированы выступления участников по разным темам. Главная идея семинара-тренинга – обмен опытом внутри организаций, занимающихся реабилитацией детей и применение</w:t>
      </w:r>
      <w:r w:rsidR="00170122">
        <w:rPr>
          <w:rFonts w:ascii="Times New Roman" w:hAnsi="Times New Roman" w:cs="Times New Roman"/>
          <w:sz w:val="24"/>
          <w:szCs w:val="24"/>
        </w:rPr>
        <w:t xml:space="preserve"> полученных знаний на практике, у себя в регионах.</w:t>
      </w:r>
    </w:p>
    <w:p w:rsidR="00170122" w:rsidRPr="00895CC7" w:rsidRDefault="00170122" w:rsidP="00653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Слово для торжественного открытия семинара конференция предоставлено Учредителю благотворительного фонда «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Шередарь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>» Михаилу Бондареву.</w:t>
      </w:r>
    </w:p>
    <w:p w:rsidR="00170122" w:rsidRDefault="00170122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детстве моя бабушка учила меня, что взятую в библиотеке книгу нужно обязательно вернуть назад. Наша с вами задача, если хотите, карма и долг – вернуть то, чему мы научимся здесь, на семинаре-тренинге, детям, которые ждут от нас нашей помощи и поддержки».</w:t>
      </w:r>
    </w:p>
    <w:p w:rsidR="00170122" w:rsidRPr="00895CC7" w:rsidRDefault="00170122" w:rsidP="00653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Слово для приветствия участников семинара-тренинга предоставляется директору реабилитационных программ «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Шередаря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>», эксперту международной ассоциации «</w:t>
      </w:r>
      <w:r w:rsidRPr="00895CC7">
        <w:rPr>
          <w:rFonts w:ascii="Times New Roman" w:hAnsi="Times New Roman" w:cs="Times New Roman"/>
          <w:b/>
          <w:sz w:val="24"/>
          <w:szCs w:val="24"/>
          <w:lang w:val="en-US"/>
        </w:rPr>
        <w:t>Serious</w:t>
      </w:r>
      <w:r w:rsidRPr="00895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CC7">
        <w:rPr>
          <w:rFonts w:ascii="Times New Roman" w:hAnsi="Times New Roman" w:cs="Times New Roman"/>
          <w:b/>
          <w:sz w:val="24"/>
          <w:szCs w:val="24"/>
          <w:lang w:val="en-US"/>
        </w:rPr>
        <w:t>Fun</w:t>
      </w:r>
      <w:r w:rsidRPr="00895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CC7">
        <w:rPr>
          <w:rFonts w:ascii="Times New Roman" w:hAnsi="Times New Roman" w:cs="Times New Roman"/>
          <w:b/>
          <w:sz w:val="24"/>
          <w:szCs w:val="24"/>
          <w:lang w:val="en-US"/>
        </w:rPr>
        <w:t>Children</w:t>
      </w:r>
      <w:r w:rsidRPr="00895CC7">
        <w:rPr>
          <w:rFonts w:ascii="Times New Roman" w:hAnsi="Times New Roman" w:cs="Times New Roman"/>
          <w:b/>
          <w:sz w:val="24"/>
          <w:szCs w:val="24"/>
        </w:rPr>
        <w:t>’</w:t>
      </w:r>
      <w:r w:rsidRPr="00895CC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95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CC7">
        <w:rPr>
          <w:rFonts w:ascii="Times New Roman" w:hAnsi="Times New Roman" w:cs="Times New Roman"/>
          <w:b/>
          <w:sz w:val="24"/>
          <w:szCs w:val="24"/>
          <w:lang w:val="en-US"/>
        </w:rPr>
        <w:t>Network</w:t>
      </w:r>
      <w:r w:rsidRPr="00895CC7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Терри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Дигнану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>.</w:t>
      </w:r>
    </w:p>
    <w:p w:rsidR="00170122" w:rsidRDefault="00170122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«Сегодня я вижу здесь много знакомых лиц, но также я вижу и очень много новых лиц. И это очень важно и ценно. Людей, которые сыграли очень важную роль в моей жизни, я встретил именно на таких семинарах-тренингах. Поэтому пользуйтесь моментом, общайтесь, обменивайтесь контактами и встречайте тех людей, с которыми в дальнейшем будете продолжать развивать реабилитацию в России».</w:t>
      </w:r>
    </w:p>
    <w:p w:rsidR="00170122" w:rsidRPr="00895CC7" w:rsidRDefault="00170122" w:rsidP="00653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 xml:space="preserve">Вводное обращение 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Терри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Дигнана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>.</w:t>
      </w:r>
    </w:p>
    <w:p w:rsidR="00170122" w:rsidRDefault="00170122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 последние два года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узнал о России. Поначалу я мыслил </w:t>
      </w:r>
      <w:r w:rsidR="00091F73">
        <w:rPr>
          <w:rFonts w:ascii="Times New Roman" w:hAnsi="Times New Roman" w:cs="Times New Roman"/>
          <w:sz w:val="24"/>
          <w:szCs w:val="24"/>
        </w:rPr>
        <w:t>стереотипами</w:t>
      </w:r>
      <w:r>
        <w:rPr>
          <w:rFonts w:ascii="Times New Roman" w:hAnsi="Times New Roman" w:cs="Times New Roman"/>
          <w:sz w:val="24"/>
          <w:szCs w:val="24"/>
        </w:rPr>
        <w:t xml:space="preserve">, и думал, что встречу здесь каких-то других людей, думал, что в профессиональном плане будет много отличий. Но нет. </w:t>
      </w:r>
      <w:r w:rsidR="00091F73">
        <w:rPr>
          <w:rFonts w:ascii="Times New Roman" w:hAnsi="Times New Roman" w:cs="Times New Roman"/>
          <w:sz w:val="24"/>
          <w:szCs w:val="24"/>
        </w:rPr>
        <w:t>Специалисты сферы детской реабилитации в России точно такие же, как и в Европе и в Америке. Сегодня и во время всего семинара-тренинга я бы хотел поделиться с вами имеющимися у меня знаниями, чтобы вы могли транслировать этот опыт в регионы необъятной России.</w:t>
      </w:r>
    </w:p>
    <w:p w:rsidR="00091F73" w:rsidRDefault="00091F7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Немного расскажу об опыте возникновения ассоциации (сети) </w:t>
      </w:r>
      <w:r>
        <w:rPr>
          <w:rFonts w:ascii="Times New Roman" w:hAnsi="Times New Roman" w:cs="Times New Roman"/>
          <w:sz w:val="24"/>
          <w:szCs w:val="24"/>
          <w:lang w:val="en-US"/>
        </w:rPr>
        <w:t>Serious</w:t>
      </w:r>
      <w:r w:rsidRPr="0009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Fun</w:t>
      </w:r>
      <w:r w:rsidRPr="0009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091F7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Network</w:t>
      </w:r>
      <w:r w:rsidRPr="00091F73">
        <w:rPr>
          <w:rFonts w:ascii="Times New Roman" w:hAnsi="Times New Roman" w:cs="Times New Roman"/>
          <w:sz w:val="24"/>
          <w:szCs w:val="24"/>
        </w:rPr>
        <w:t xml:space="preserve">. 20 </w:t>
      </w:r>
      <w:r>
        <w:rPr>
          <w:rFonts w:ascii="Times New Roman" w:hAnsi="Times New Roman" w:cs="Times New Roman"/>
          <w:sz w:val="24"/>
          <w:szCs w:val="24"/>
        </w:rPr>
        <w:t xml:space="preserve">лет назад я встретил Пола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которому помогал в строительстве одного из первых реабилитационных лагерей в мире в Ирландии (</w:t>
      </w:r>
      <w:r>
        <w:rPr>
          <w:rFonts w:ascii="Times New Roman" w:hAnsi="Times New Roman" w:cs="Times New Roman"/>
          <w:sz w:val="24"/>
          <w:szCs w:val="24"/>
          <w:lang w:val="en-US"/>
        </w:rPr>
        <w:t>Hole</w:t>
      </w:r>
      <w:r w:rsidRPr="0009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9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9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Wall</w:t>
      </w:r>
      <w:r w:rsidRPr="00091F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ремя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Барретстаун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Спустя какое-то время ко мне обратился предприниматель Питер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просьбой создать подобный реабилитационный центр в Венгрии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Табор, «Лагерь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Храбрых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»). Я согласился, но назвал одно условие: Питер должен был вступить в Совет директоров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Барретстауна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После этого ко мне обратились люди из Италии, где мы вместе создавали реабилитационный центр, затем из Испании, теперь я работаю над реабилитационным центром во Франции.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разрасталась сеть </w:t>
      </w:r>
      <w:r>
        <w:rPr>
          <w:rFonts w:ascii="Times New Roman" w:hAnsi="Times New Roman" w:cs="Times New Roman"/>
          <w:sz w:val="24"/>
          <w:szCs w:val="24"/>
          <w:lang w:val="en-US"/>
        </w:rPr>
        <w:t>Serious</w:t>
      </w:r>
      <w:r w:rsidRPr="0009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Fun</w:t>
      </w:r>
      <w:r w:rsidRPr="00091F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 находят разные неравнодушные люди, такие, как вы, с помощью которых сеть реабилитационных лагерей появляется в разных странах Европы. Два года назад мне позвонил Питер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сказал, что один российский предприниматель хотел бы создать реабилитационный центр в России. Мы познакомились с Михаилом Бондаревым, я приехал в России, и с тех пор помогаю создавать реабилитационный центр в России. </w:t>
      </w:r>
      <w:r w:rsidR="000D174C">
        <w:rPr>
          <w:rFonts w:ascii="Times New Roman" w:hAnsi="Times New Roman" w:cs="Times New Roman"/>
          <w:sz w:val="24"/>
          <w:szCs w:val="24"/>
        </w:rPr>
        <w:t>Коротко резюмируя выше сказанное: я привел вам пример того, как девять человек помогают тысячам детей из разных уголков планеты. Они хотят помогать, они не боятся искать поддержки. Точно также необходимо делать и вам. Ищите, и найдете. Если вам нужна поддержка – не бойтесь ее просить. Давайте начинать создавать подобную сеть реабилитационных лагерей здесь, в России».</w:t>
      </w:r>
    </w:p>
    <w:p w:rsidR="000D174C" w:rsidRPr="00895CC7" w:rsidRDefault="000D174C" w:rsidP="00653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Слово для выступления предоставляется Михаилу Бондареву. «О практике создания и развития благотворительной организации».</w:t>
      </w:r>
    </w:p>
    <w:p w:rsidR="000D174C" w:rsidRDefault="000D174C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«Очень важно уметь отделять главное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второстепенного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двигаться вперед».</w:t>
      </w:r>
    </w:p>
    <w:p w:rsidR="000D174C" w:rsidRDefault="000D174C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семинара-тренинга предложена игра, в ходе которой все участники работали в мини-группах и обсуждали ключевые моменты в работе благотворительных организаций. Было необходимо назвать 3-5 основополагающих тезисов в следующих направлениях: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0D17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fundraising</w:t>
      </w:r>
      <w:r w:rsidRPr="000D17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команды организации, выбор места для строительства реабилитационного центра, формирование Правления и Попечительского Совета,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0D1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работа со СМИ.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десять минут времени участники обсудили вопросы и от каждой команды выступил один спикер,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осветивший основные моменты.</w:t>
      </w:r>
    </w:p>
    <w:p w:rsidR="000D174C" w:rsidRPr="00895CC7" w:rsidRDefault="000D174C" w:rsidP="00653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Выбор места для строительства реабилитационного центра.</w:t>
      </w:r>
    </w:p>
    <w:p w:rsidR="000D174C" w:rsidRDefault="000D174C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географическое расположение: земельный участок, наличие лесного массива и водоема, экологически чистый район</w:t>
      </w:r>
    </w:p>
    <w:p w:rsidR="000D174C" w:rsidRDefault="000D174C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подъездных путей</w:t>
      </w:r>
    </w:p>
    <w:p w:rsidR="000D174C" w:rsidRDefault="000D174C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налаженные коммуникации: отопление, свет, газ</w:t>
      </w:r>
    </w:p>
    <w:p w:rsidR="000D174C" w:rsidRDefault="000D174C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подсобного хозяйства</w:t>
      </w:r>
    </w:p>
    <w:p w:rsidR="000D174C" w:rsidRDefault="000D174C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персонала</w:t>
      </w:r>
    </w:p>
    <w:p w:rsidR="000D174C" w:rsidRDefault="000D174C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средств и спонсорской помощи</w:t>
      </w:r>
    </w:p>
    <w:p w:rsidR="00A80608" w:rsidRDefault="00A80608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Комментарии М.Бондарева:</w:t>
      </w:r>
      <w:r>
        <w:rPr>
          <w:rFonts w:ascii="Times New Roman" w:hAnsi="Times New Roman" w:cs="Times New Roman"/>
          <w:sz w:val="24"/>
          <w:szCs w:val="24"/>
        </w:rPr>
        <w:t xml:space="preserve"> «Главное, что мы должны помнить – это безопасность детей. Необходимо продумать ряд моментов, касающихся безопасности: как далеко до ближайшей больницы, соблюдены ли все условия для качественного функционирования лагеря и другие моменты».</w:t>
      </w:r>
    </w:p>
    <w:p w:rsidR="00A80608" w:rsidRPr="00895CC7" w:rsidRDefault="00A80608" w:rsidP="00653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команды благотворительной организации.</w:t>
      </w:r>
    </w:p>
    <w:p w:rsidR="00A80608" w:rsidRDefault="00A80608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общей цели</w:t>
      </w:r>
    </w:p>
    <w:p w:rsidR="00A80608" w:rsidRDefault="00A80608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и опытная команда</w:t>
      </w:r>
    </w:p>
    <w:p w:rsidR="00A80608" w:rsidRDefault="00A80608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разделение полномочий</w:t>
      </w:r>
    </w:p>
    <w:p w:rsidR="00A80608" w:rsidRDefault="00A80608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умение, желание и готовность работать в команде</w:t>
      </w:r>
    </w:p>
    <w:p w:rsidR="00A80608" w:rsidRDefault="00A80608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и мотивация команды</w:t>
      </w:r>
    </w:p>
    <w:p w:rsidR="00A80608" w:rsidRDefault="00A80608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обсуждения вопроса возникла дискуссия о двух кандидатах на одно место. Что должно быть в приоритете? Опыт или молодость и желание работать, но отсутствие опыта?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быть как «Дон Кихот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A93">
        <w:rPr>
          <w:rFonts w:ascii="Times New Roman" w:hAnsi="Times New Roman" w:cs="Times New Roman"/>
          <w:sz w:val="24"/>
          <w:szCs w:val="24"/>
        </w:rPr>
        <w:t>Пансо</w:t>
      </w:r>
      <w:proofErr w:type="spellEnd"/>
      <w:r w:rsidR="00653A93">
        <w:rPr>
          <w:rFonts w:ascii="Times New Roman" w:hAnsi="Times New Roman" w:cs="Times New Roman"/>
          <w:sz w:val="24"/>
          <w:szCs w:val="24"/>
        </w:rPr>
        <w:t>.</w:t>
      </w:r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 от Михаила Бондарева: «Работа с людьми – это магия в квадрате. Поэтому, наверное, только интуитивно можно понять, тот это человек или нет. А интуиция – это Бог в сердце».</w:t>
      </w:r>
    </w:p>
    <w:p w:rsidR="00653A93" w:rsidRPr="00895CC7" w:rsidRDefault="00653A93" w:rsidP="00653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5CC7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Pr="00895CC7">
        <w:rPr>
          <w:rFonts w:ascii="Times New Roman" w:hAnsi="Times New Roman" w:cs="Times New Roman"/>
          <w:b/>
          <w:sz w:val="24"/>
          <w:szCs w:val="24"/>
        </w:rPr>
        <w:t xml:space="preserve"> и работа со СМИ.</w:t>
      </w:r>
      <w:proofErr w:type="gramEnd"/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информационных поводов</w:t>
      </w:r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написание грамотных пресс-релизов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пост-релизов</w:t>
      </w:r>
      <w:proofErr w:type="spellEnd"/>
      <w:proofErr w:type="gramEnd"/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сайтом, постоянное присутствие в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етях</w:t>
      </w:r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прозрачных и регулярных отчетов о работе</w:t>
      </w:r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налаживание контактов с лидерами общественного мнения</w:t>
      </w:r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регулярные информационные рассылки</w:t>
      </w:r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поддерживание контактов с волонтерами,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благотворителями, которые являются своеобразными «</w:t>
      </w:r>
      <w:r w:rsidR="00B73A95">
        <w:rPr>
          <w:rFonts w:ascii="Times New Roman" w:hAnsi="Times New Roman" w:cs="Times New Roman"/>
          <w:sz w:val="24"/>
          <w:szCs w:val="24"/>
        </w:rPr>
        <w:t>проводниками»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в обществе</w:t>
      </w:r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Комментарий от М. Бондарева: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 – это не цель, это средство. Средство для привлечения финансовых средств, внимания общественности, волонтеров,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653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быть для решения конкретных задач».</w:t>
      </w:r>
      <w:proofErr w:type="gramEnd"/>
    </w:p>
    <w:p w:rsidR="00653A93" w:rsidRPr="00895CC7" w:rsidRDefault="00653A93" w:rsidP="00653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Комментарии от участников:</w:t>
      </w:r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653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способствует созданию культуры благотворительности в стране</w:t>
      </w:r>
    </w:p>
    <w:p w:rsidR="00653A93" w:rsidRDefault="00653A93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A95">
        <w:rPr>
          <w:rFonts w:ascii="Times New Roman" w:hAnsi="Times New Roman" w:cs="Times New Roman"/>
          <w:sz w:val="24"/>
          <w:szCs w:val="24"/>
        </w:rPr>
        <w:t xml:space="preserve">- необходимо не забывать о районных СМИ, которые напрямую донесут информацию о помощи вашей организации </w:t>
      </w:r>
      <w:proofErr w:type="gramStart"/>
      <w:r w:rsidR="00B73A9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73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A95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="00B73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A95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</w:p>
    <w:p w:rsidR="00B73A95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образа организации через фирменный стиль организации</w:t>
      </w:r>
    </w:p>
    <w:p w:rsidR="00B73A95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Комментарий М. Бондарева:</w:t>
      </w:r>
      <w:r>
        <w:rPr>
          <w:rFonts w:ascii="Times New Roman" w:hAnsi="Times New Roman" w:cs="Times New Roman"/>
          <w:sz w:val="24"/>
          <w:szCs w:val="24"/>
        </w:rPr>
        <w:t xml:space="preserve"> «Необходимо не забывать о работе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форумах, что также может помочь в выстраивании отношения с общественностью».</w:t>
      </w:r>
    </w:p>
    <w:p w:rsidR="00B73A95" w:rsidRPr="00895CC7" w:rsidRDefault="00B73A95" w:rsidP="00653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</w:p>
    <w:p w:rsidR="00B73A95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благотворительные организации находятся внутри проблемы, хорошо её знают и могут и должны доносить ее до внимания властных структур</w:t>
      </w:r>
    </w:p>
    <w:p w:rsidR="00B73A95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благотворительная организация должна быть максимально аполитична</w:t>
      </w:r>
    </w:p>
    <w:p w:rsidR="00B73A95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максимальное донесение проблемы до внимания тех, кто может принимать решения </w:t>
      </w:r>
    </w:p>
    <w:p w:rsidR="00B73A95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Комментарий М.Бондарева:</w:t>
      </w:r>
      <w:r>
        <w:rPr>
          <w:rFonts w:ascii="Times New Roman" w:hAnsi="Times New Roman" w:cs="Times New Roman"/>
          <w:sz w:val="24"/>
          <w:szCs w:val="24"/>
        </w:rPr>
        <w:t xml:space="preserve"> «Позиция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Шередаре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этом вопросе такова: мы благодарим всех, кто нам помогает, но под чье-то «знамя»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вставать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намерены.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стоят интересы детей. Мы должны быть аполитичны, доброжелательны и идти вперед к достижению целей нашей организации».</w:t>
      </w:r>
    </w:p>
    <w:p w:rsidR="00B73A95" w:rsidRPr="00895CC7" w:rsidRDefault="00B73A95" w:rsidP="00653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Формирование Правления и Попечительского Совета</w:t>
      </w:r>
    </w:p>
    <w:p w:rsidR="00B73A95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 разных группы людей</w:t>
      </w:r>
    </w:p>
    <w:p w:rsidR="00B73A95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Попечительского совета должен быть узнаваемым в обществе и к нему должно быть доброжелательно отношение всего общества</w:t>
      </w:r>
    </w:p>
    <w:p w:rsidR="00B73A95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Правления должен быть компетентным в области практического управления организацией</w:t>
      </w:r>
    </w:p>
    <w:p w:rsidR="00B73A95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Комментарий М.Бондарева:</w:t>
      </w:r>
      <w:r>
        <w:rPr>
          <w:rFonts w:ascii="Times New Roman" w:hAnsi="Times New Roman" w:cs="Times New Roman"/>
          <w:sz w:val="24"/>
          <w:szCs w:val="24"/>
        </w:rPr>
        <w:t xml:space="preserve"> «Необходима регулярная ротация членов Правления и Попечительского совета. Необходимо заранее проговорить этот момент с теми людьми, которых мы привлекаем к работе».</w:t>
      </w:r>
    </w:p>
    <w:p w:rsidR="00B73A95" w:rsidRPr="00895CC7" w:rsidRDefault="00B73A95" w:rsidP="00B73A9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5CC7">
        <w:rPr>
          <w:rFonts w:ascii="Times New Roman" w:hAnsi="Times New Roman" w:cs="Times New Roman"/>
          <w:b/>
          <w:sz w:val="24"/>
          <w:szCs w:val="24"/>
          <w:lang w:val="en-US"/>
        </w:rPr>
        <w:t>Fundraising</w:t>
      </w:r>
    </w:p>
    <w:p w:rsidR="00B73A95" w:rsidRPr="00012A89" w:rsidRDefault="00012A89" w:rsidP="00B73A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Четкое понимание того, кто занимается этим направлением</w:t>
      </w:r>
    </w:p>
    <w:p w:rsidR="00012A89" w:rsidRDefault="00012A89" w:rsidP="00B73A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того, почему необходимо привлечение тех или иных ресурсов</w:t>
      </w:r>
    </w:p>
    <w:p w:rsidR="00012A89" w:rsidRDefault="00012A89" w:rsidP="00B73A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прозрачность в деятельности этого направления</w:t>
      </w:r>
    </w:p>
    <w:p w:rsidR="00012A89" w:rsidRDefault="00012A89" w:rsidP="00B73A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Оглашение результата направления деятельности</w:t>
      </w:r>
    </w:p>
    <w:p w:rsidR="00012A89" w:rsidRDefault="00012A89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Комментарий М.Бондарева:</w:t>
      </w:r>
      <w:r>
        <w:rPr>
          <w:rFonts w:ascii="Times New Roman" w:hAnsi="Times New Roman" w:cs="Times New Roman"/>
          <w:sz w:val="24"/>
          <w:szCs w:val="24"/>
        </w:rPr>
        <w:t xml:space="preserve"> «Необходимо помнить, что </w:t>
      </w:r>
      <w:r>
        <w:rPr>
          <w:rFonts w:ascii="Times New Roman" w:hAnsi="Times New Roman" w:cs="Times New Roman"/>
          <w:sz w:val="24"/>
          <w:szCs w:val="24"/>
          <w:lang w:val="en-US"/>
        </w:rPr>
        <w:t>fundraising</w:t>
      </w:r>
      <w:r w:rsidRPr="0001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не только привлечение финансовых средств, но и привлечение конкретных ресурсов для достижения уставных целей вашей организации».</w:t>
      </w:r>
    </w:p>
    <w:p w:rsidR="00012A89" w:rsidRPr="00895CC7" w:rsidRDefault="00012A89" w:rsidP="00012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5CC7">
        <w:rPr>
          <w:rFonts w:ascii="Times New Roman" w:hAnsi="Times New Roman" w:cs="Times New Roman"/>
          <w:b/>
          <w:sz w:val="24"/>
          <w:szCs w:val="24"/>
        </w:rPr>
        <w:t>Комментарии участников семинара-тренинга</w:t>
      </w:r>
      <w:proofErr w:type="gramEnd"/>
      <w:r w:rsidRPr="00895CC7">
        <w:rPr>
          <w:rFonts w:ascii="Times New Roman" w:hAnsi="Times New Roman" w:cs="Times New Roman"/>
          <w:b/>
          <w:sz w:val="24"/>
          <w:szCs w:val="24"/>
        </w:rPr>
        <w:t>.</w:t>
      </w:r>
    </w:p>
    <w:p w:rsidR="00012A89" w:rsidRDefault="00012A89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создавать максимально комфортные условия для благотворителей; помнить о том, что мы не просим, а говорим о возможности помочь нашим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благополучателям</w:t>
      </w:r>
      <w:proofErr w:type="spellEnd"/>
      <w:r>
        <w:rPr>
          <w:rFonts w:ascii="Times New Roman" w:hAnsi="Times New Roman" w:cs="Times New Roman"/>
          <w:sz w:val="24"/>
          <w:szCs w:val="24"/>
        </w:rPr>
        <w:t>; разделять понятия спонсорства и благотворительности, говорить о важности и значимости пользы благотворителей.</w:t>
      </w:r>
    </w:p>
    <w:p w:rsidR="00012A89" w:rsidRPr="00895CC7" w:rsidRDefault="00012A89" w:rsidP="00012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Терри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Дигнан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 xml:space="preserve"> резюмирует упражнение.</w:t>
      </w:r>
    </w:p>
    <w:p w:rsidR="00012A89" w:rsidRDefault="00012A89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обозначенные темы крайне важны в деятельности благотворительной организации. После обеда мы обсудим значимость тех людей, без которых организация вообще не сможет существовать – значимость волонтеров.</w:t>
      </w:r>
    </w:p>
    <w:p w:rsidR="00012A89" w:rsidRDefault="00012A89" w:rsidP="00012A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</w:t>
      </w:r>
      <w:r>
        <w:rPr>
          <w:rFonts w:ascii="Times New Roman" w:hAnsi="Times New Roman" w:cs="Times New Roman"/>
          <w:sz w:val="24"/>
          <w:szCs w:val="24"/>
        </w:rPr>
        <w:t xml:space="preserve"> – важная составляющая, но необходимо помн</w:t>
      </w:r>
      <w:r w:rsidR="00F858C2">
        <w:rPr>
          <w:rFonts w:ascii="Times New Roman" w:hAnsi="Times New Roman" w:cs="Times New Roman"/>
          <w:sz w:val="24"/>
          <w:szCs w:val="24"/>
        </w:rPr>
        <w:t>ить о большом количестве рисков, о важности грамотного позиционирования своей организации, о создании имиджа организации, о выстраивании дружеских контактов со СМИ.</w:t>
      </w:r>
      <w:proofErr w:type="gramEnd"/>
    </w:p>
    <w:p w:rsidR="00F858C2" w:rsidRDefault="00F858C2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– приглашение профессионалов с обширными знаниями в разных сферах, наличие четко приписанных волонтерских обязанностей для понимания функционала вступающих в Правление людей; хорошая репутация людей из Правления, идеальное знание организации людьми в Правлении.</w:t>
      </w:r>
    </w:p>
    <w:p w:rsidR="00F858C2" w:rsidRDefault="00F858C2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идеальных членов Правления и попечителей: Пол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Ньюман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Корзун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Джулия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Робертс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58C2" w:rsidRDefault="00F858C2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Fundraising</w:t>
      </w:r>
      <w:r>
        <w:rPr>
          <w:rFonts w:ascii="Times New Roman" w:hAnsi="Times New Roman" w:cs="Times New Roman"/>
          <w:sz w:val="24"/>
          <w:szCs w:val="24"/>
        </w:rPr>
        <w:t xml:space="preserve"> – выстраивание длительных отношений с благотворителями, отчеты о том, куда и почему пошли их средства, оплата именно того, что идет на помощь детям. Для привлечения средств важно быть успешными. Если ваша организация работает хорошо и эффективно, то это привлечет благотворителей и спонсоров.</w:t>
      </w:r>
    </w:p>
    <w:p w:rsidR="00F858C2" w:rsidRPr="00895CC7" w:rsidRDefault="00F858C2" w:rsidP="00012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Информационный блок «Управление рисками».</w:t>
      </w:r>
    </w:p>
    <w:p w:rsidR="00F858C2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и оценка рисков,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*презентация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рисками необходимо для создания безопасного пространства для детей, волонтеров и сотрудников организации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должно быть несколько ключевых ответственных, 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же время, каждый должен помнить о своей собственной ответственности за происходящее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минимизации рисков необходимо планирование и обучение сотрудников через моделирование типичных ситуаций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работе с детьми на организационных программах должно приходиться два волонтера на одного ребенка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возможных рисков в каждой сфере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Типичные примеры рисков: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финансовые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погодные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медицинские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ГЛАВНОЕ: безопасность детей и сотрудников!</w:t>
      </w:r>
    </w:p>
    <w:p w:rsidR="00F00B5E" w:rsidRDefault="00F00B5E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 xml:space="preserve">Доклад Евгении 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Голоядовой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CC7">
        <w:rPr>
          <w:rFonts w:ascii="Times New Roman" w:hAnsi="Times New Roman" w:cs="Times New Roman"/>
          <w:i/>
          <w:sz w:val="24"/>
          <w:szCs w:val="24"/>
        </w:rPr>
        <w:t>«Взаимодействие с властями по организации реабилитационной смены на муниципальной территории»</w:t>
      </w:r>
      <w:r w:rsidR="00C617E8">
        <w:rPr>
          <w:rFonts w:ascii="Times New Roman" w:hAnsi="Times New Roman" w:cs="Times New Roman"/>
          <w:sz w:val="24"/>
          <w:szCs w:val="24"/>
        </w:rPr>
        <w:t xml:space="preserve"> *презентация</w:t>
      </w:r>
    </w:p>
    <w:p w:rsidR="00C617E8" w:rsidRDefault="00C617E8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2013 – первая реабилитационная смена в Новосибирске</w:t>
      </w:r>
    </w:p>
    <w:p w:rsidR="00C617E8" w:rsidRDefault="00C617E8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параллельные программы: 7-15 лет (24 человека); программа «Мать и дитя» (8 пар).</w:t>
      </w:r>
    </w:p>
    <w:p w:rsidR="00C617E8" w:rsidRDefault="00C617E8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Важность выбора площадки проведения реабилитационной программы и партнеров по проведению смены.</w:t>
      </w:r>
    </w:p>
    <w:p w:rsidR="00C617E8" w:rsidRDefault="00C617E8" w:rsidP="00012A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Четкое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моментов смены, включая договоры.</w:t>
      </w:r>
    </w:p>
    <w:p w:rsidR="00C617E8" w:rsidRDefault="00C617E8" w:rsidP="00012A89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Информационный блок «Работа с волонтерами»</w:t>
      </w:r>
      <w:r>
        <w:rPr>
          <w:rFonts w:ascii="Times New Roman" w:hAnsi="Times New Roman" w:cs="Times New Roman"/>
          <w:sz w:val="24"/>
          <w:szCs w:val="24"/>
        </w:rPr>
        <w:t xml:space="preserve"> *презентация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Дигнана</w:t>
      </w:r>
      <w:proofErr w:type="spellEnd"/>
    </w:p>
    <w:p w:rsidR="00C617E8" w:rsidRDefault="00C617E8" w:rsidP="00C617E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</w:p>
    <w:p w:rsidR="00C617E8" w:rsidRDefault="00C617E8" w:rsidP="00C617E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(поиск и отбор)</w:t>
      </w:r>
    </w:p>
    <w:p w:rsidR="00C617E8" w:rsidRDefault="00C617E8" w:rsidP="00C617E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</w:t>
      </w:r>
    </w:p>
    <w:p w:rsidR="00C617E8" w:rsidRDefault="00C617E8" w:rsidP="00C617E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для развития</w:t>
      </w:r>
    </w:p>
    <w:p w:rsidR="00C617E8" w:rsidRDefault="00C617E8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Донесение до общества информации о том, кто такой волонтер. Волонтер – это </w:t>
      </w:r>
      <w:r w:rsidR="00284C24">
        <w:rPr>
          <w:rFonts w:ascii="Times New Roman" w:hAnsi="Times New Roman" w:cs="Times New Roman"/>
          <w:sz w:val="24"/>
          <w:szCs w:val="24"/>
        </w:rPr>
        <w:t xml:space="preserve">образованный, профессиональный человек, </w:t>
      </w:r>
      <w:proofErr w:type="gramStart"/>
      <w:r w:rsidR="00284C24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284C24">
        <w:rPr>
          <w:rFonts w:ascii="Times New Roman" w:hAnsi="Times New Roman" w:cs="Times New Roman"/>
          <w:sz w:val="24"/>
          <w:szCs w:val="24"/>
        </w:rPr>
        <w:t xml:space="preserve"> отдавать свое время безвозмездно на помощь в каком-либо социально значимом деле.</w:t>
      </w:r>
    </w:p>
    <w:p w:rsidR="00284C24" w:rsidRDefault="00284C24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волонтеров: 18-85.</w:t>
      </w:r>
    </w:p>
    <w:p w:rsidR="00284C24" w:rsidRDefault="00284C24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 xml:space="preserve">Комментария 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К.Заволокиной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 xml:space="preserve"> (старший волонтер на шестой реабилитационной программе):</w:t>
      </w:r>
      <w:r>
        <w:rPr>
          <w:rFonts w:ascii="Times New Roman" w:hAnsi="Times New Roman" w:cs="Times New Roman"/>
          <w:sz w:val="24"/>
          <w:szCs w:val="24"/>
        </w:rPr>
        <w:t xml:space="preserve"> «После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Шередаря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кардинально меняется представление о важных моментах нашей жизни».</w:t>
      </w:r>
    </w:p>
    <w:p w:rsidR="00284C24" w:rsidRDefault="00284C24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привлекать волонтеров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84C24" w:rsidRDefault="00284C24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университетов</w:t>
      </w:r>
    </w:p>
    <w:p w:rsidR="00284C24" w:rsidRDefault="00284C24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бизнес-структур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(корпоративные волонтеры)</w:t>
      </w:r>
    </w:p>
    <w:p w:rsidR="00284C24" w:rsidRDefault="00284C24" w:rsidP="00C617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Четкое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обязанностей волонтеров.</w:t>
      </w:r>
    </w:p>
    <w:p w:rsidR="00284C24" w:rsidRDefault="00284C24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К.Заволокиной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«Не нужно бояться каких-то сложностей. Высокие стандарты способствуют </w:t>
      </w:r>
      <w:r w:rsidR="00085EC2">
        <w:rPr>
          <w:rFonts w:ascii="Times New Roman" w:hAnsi="Times New Roman" w:cs="Times New Roman"/>
          <w:sz w:val="24"/>
          <w:szCs w:val="24"/>
        </w:rPr>
        <w:t>развитию».</w:t>
      </w:r>
    </w:p>
    <w:p w:rsidR="00085EC2" w:rsidRDefault="00085EC2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необходимо заранее предусмотреть следующие пункты (можно приложить форма заявления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Шередаря</w:t>
      </w:r>
      <w:proofErr w:type="spellEnd"/>
      <w:r>
        <w:rPr>
          <w:rFonts w:ascii="Times New Roman" w:hAnsi="Times New Roman" w:cs="Times New Roman"/>
          <w:sz w:val="24"/>
          <w:szCs w:val="24"/>
        </w:rPr>
        <w:t>»):</w:t>
      </w:r>
    </w:p>
    <w:p w:rsidR="00085EC2" w:rsidRDefault="00085EC2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мотивация</w:t>
      </w:r>
    </w:p>
    <w:p w:rsidR="00085EC2" w:rsidRDefault="00085EC2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откуда узнали 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Шередаре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85EC2" w:rsidRDefault="00085EC2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имеющиеся знания и опыт</w:t>
      </w:r>
    </w:p>
    <w:p w:rsidR="00085EC2" w:rsidRDefault="00085EC2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несудимость</w:t>
      </w:r>
    </w:p>
    <w:p w:rsidR="00085EC2" w:rsidRDefault="00085EC2" w:rsidP="00C61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рекомендации (одна письменная и несколько телефонов рекомендующих)</w:t>
      </w:r>
    </w:p>
    <w:p w:rsidR="00085EC2" w:rsidRDefault="00085EC2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происходит в несколько этапов.</w:t>
      </w:r>
    </w:p>
    <w:p w:rsidR="00085EC2" w:rsidRDefault="00085EC2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Интервью, где необходимо задать вопросы о том, что волонтер ДЕЛАЛ в конкретно взятом случае, а не то, что он думал сделать.</w:t>
      </w:r>
    </w:p>
    <w:p w:rsidR="00085EC2" w:rsidRDefault="00085EC2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Важность групповых интервью, где можно понять роли волонтеров: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лидер\ведомый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серьезный\веселый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застенчивый\раскрепощенный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085EC2" w:rsidRDefault="00085EC2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Тренинг также является своего рода отбором.</w:t>
      </w:r>
    </w:p>
    <w:p w:rsidR="00085EC2" w:rsidRDefault="00085EC2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Реальные примеры из тренинга шестой реабилитационной программы: поддержка,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сплоченность.</w:t>
      </w:r>
    </w:p>
    <w:p w:rsidR="00085EC2" w:rsidRDefault="00085EC2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тренинга волонтерам также можно отказать в </w:t>
      </w:r>
      <w:r w:rsidR="00FD632A">
        <w:rPr>
          <w:rFonts w:ascii="Times New Roman" w:hAnsi="Times New Roman" w:cs="Times New Roman"/>
          <w:sz w:val="24"/>
          <w:szCs w:val="24"/>
        </w:rPr>
        <w:t>возможности работать на программе.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Важность обозначения ключевых моментов: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безопасность детей и волонтеров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информации о распорядке смены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коммуникаций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тренинга выстроен таким образом, чтобы за небольшой срок достичь главной цели: подготовки эффективной команды, которая будет поддерживать детей во время программы. Но тренинг также продолжается в течение программы. Очень важно поддерживать волонтеров в течение смены (группа поддержки, те люди, к которым волонтер всегда может обратиться). Не должно быть эмоционального выгорания!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Постоянное напоминание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себе: спать, есть, отдыхать. Волонтер должен уметь заботиться о себе, потому что иначе ему нельзя доверить заботу о ребенке.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профессиональное развитие волонтера. Если волонтер приезжает не в первый раз, то необходимо сразу с ним проговорить момент, где он может обрести новые знания и навыки.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деятельности волонтеров происходит через анкетирование и индивидуальную «обратную связь» со старшими смены.</w:t>
      </w:r>
    </w:p>
    <w:p w:rsidR="00FD632A" w:rsidRPr="00895CC7" w:rsidRDefault="00FD632A" w:rsidP="00085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Опыт набора волонтеров на шестую смену «</w:t>
      </w:r>
      <w:proofErr w:type="spellStart"/>
      <w:r w:rsidRPr="00895CC7">
        <w:rPr>
          <w:rFonts w:ascii="Times New Roman" w:hAnsi="Times New Roman" w:cs="Times New Roman"/>
          <w:b/>
          <w:sz w:val="24"/>
          <w:szCs w:val="24"/>
        </w:rPr>
        <w:t>Шередаря</w:t>
      </w:r>
      <w:proofErr w:type="spellEnd"/>
      <w:r w:rsidRPr="00895CC7">
        <w:rPr>
          <w:rFonts w:ascii="Times New Roman" w:hAnsi="Times New Roman" w:cs="Times New Roman"/>
          <w:b/>
          <w:sz w:val="24"/>
          <w:szCs w:val="24"/>
        </w:rPr>
        <w:t>».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заявок из разных вузов и фондов России.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Альбины Садыковой </w:t>
      </w:r>
      <w:r w:rsidRPr="00895CC7">
        <w:rPr>
          <w:rFonts w:ascii="Times New Roman" w:hAnsi="Times New Roman" w:cs="Times New Roman"/>
          <w:i/>
          <w:sz w:val="24"/>
          <w:szCs w:val="24"/>
        </w:rPr>
        <w:t xml:space="preserve">«Проблема адаптивности и </w:t>
      </w:r>
      <w:proofErr w:type="spellStart"/>
      <w:r w:rsidRPr="00895CC7">
        <w:rPr>
          <w:rFonts w:ascii="Times New Roman" w:hAnsi="Times New Roman" w:cs="Times New Roman"/>
          <w:i/>
          <w:sz w:val="24"/>
          <w:szCs w:val="24"/>
        </w:rPr>
        <w:t>стрессоустойчивости</w:t>
      </w:r>
      <w:proofErr w:type="spellEnd"/>
      <w:r w:rsidRPr="00895CC7">
        <w:rPr>
          <w:rFonts w:ascii="Times New Roman" w:hAnsi="Times New Roman" w:cs="Times New Roman"/>
          <w:i/>
          <w:sz w:val="24"/>
          <w:szCs w:val="24"/>
        </w:rPr>
        <w:t xml:space="preserve"> волонтеров. Аппаратные методы диагностики в работе с волонтерами и детьми с ОВЗ»</w:t>
      </w:r>
      <w:r>
        <w:rPr>
          <w:rFonts w:ascii="Times New Roman" w:hAnsi="Times New Roman" w:cs="Times New Roman"/>
          <w:sz w:val="24"/>
          <w:szCs w:val="24"/>
        </w:rPr>
        <w:t xml:space="preserve"> * презентация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Азерской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CC7">
        <w:rPr>
          <w:rFonts w:ascii="Times New Roman" w:hAnsi="Times New Roman" w:cs="Times New Roman"/>
          <w:i/>
          <w:sz w:val="24"/>
          <w:szCs w:val="24"/>
        </w:rPr>
        <w:t xml:space="preserve">«Обоснованность реабилитационного лагеря для детей с </w:t>
      </w:r>
      <w:proofErr w:type="spellStart"/>
      <w:r w:rsidRPr="00895CC7">
        <w:rPr>
          <w:rFonts w:ascii="Times New Roman" w:hAnsi="Times New Roman" w:cs="Times New Roman"/>
          <w:i/>
          <w:sz w:val="24"/>
          <w:szCs w:val="24"/>
        </w:rPr>
        <w:t>онкозаболеваниями</w:t>
      </w:r>
      <w:proofErr w:type="spellEnd"/>
      <w:r w:rsidRPr="00895CC7">
        <w:rPr>
          <w:rFonts w:ascii="Times New Roman" w:hAnsi="Times New Roman" w:cs="Times New Roman"/>
          <w:i/>
          <w:sz w:val="24"/>
          <w:szCs w:val="24"/>
        </w:rPr>
        <w:t xml:space="preserve"> с участием родителей»</w:t>
      </w:r>
      <w:r>
        <w:rPr>
          <w:rFonts w:ascii="Times New Roman" w:hAnsi="Times New Roman" w:cs="Times New Roman"/>
          <w:sz w:val="24"/>
          <w:szCs w:val="24"/>
        </w:rPr>
        <w:t xml:space="preserve"> *презентация</w:t>
      </w:r>
    </w:p>
    <w:p w:rsidR="00FD632A" w:rsidRDefault="00FD632A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Елены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Голяновской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Маргариты Логиновой </w:t>
      </w:r>
      <w:r w:rsidRPr="00895CC7">
        <w:rPr>
          <w:rFonts w:ascii="Times New Roman" w:hAnsi="Times New Roman" w:cs="Times New Roman"/>
          <w:i/>
          <w:sz w:val="24"/>
          <w:szCs w:val="24"/>
        </w:rPr>
        <w:t>«Работа с волонтерами. Поддержка во время смены»</w:t>
      </w:r>
      <w:r>
        <w:rPr>
          <w:rFonts w:ascii="Times New Roman" w:hAnsi="Times New Roman" w:cs="Times New Roman"/>
          <w:sz w:val="24"/>
          <w:szCs w:val="24"/>
        </w:rPr>
        <w:t xml:space="preserve"> *презентация</w:t>
      </w:r>
    </w:p>
    <w:p w:rsidR="00FD632A" w:rsidRPr="00895CC7" w:rsidRDefault="00FD632A" w:rsidP="00085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CC7">
        <w:rPr>
          <w:rFonts w:ascii="Times New Roman" w:hAnsi="Times New Roman" w:cs="Times New Roman"/>
          <w:b/>
          <w:sz w:val="24"/>
          <w:szCs w:val="24"/>
        </w:rPr>
        <w:t>«Обратная связь»: вопросы участников к экспертам.</w:t>
      </w:r>
    </w:p>
    <w:p w:rsidR="00FD632A" w:rsidRDefault="00895CC7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Михаилу Бондареву о моменте начала создания реабилитационного центра.</w:t>
      </w:r>
    </w:p>
    <w:p w:rsidR="00895CC7" w:rsidRPr="00085EC2" w:rsidRDefault="00895CC7" w:rsidP="00085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«Наличие веры, близкой к уверенности. Желание. И забота о себе самом».</w:t>
      </w:r>
    </w:p>
    <w:p w:rsidR="00085EC2" w:rsidRPr="00C617E8" w:rsidRDefault="00085EC2" w:rsidP="00C61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B5E" w:rsidRPr="00F00B5E" w:rsidRDefault="00F00B5E" w:rsidP="00F00B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A95" w:rsidRPr="00653A93" w:rsidRDefault="00B73A95" w:rsidP="00653A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3A95" w:rsidRPr="00653A93" w:rsidSect="00F0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126"/>
    <w:multiLevelType w:val="hybridMultilevel"/>
    <w:tmpl w:val="99EE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560"/>
    <w:multiLevelType w:val="hybridMultilevel"/>
    <w:tmpl w:val="0A5E1C74"/>
    <w:lvl w:ilvl="0" w:tplc="64E06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14E93"/>
    <w:multiLevelType w:val="hybridMultilevel"/>
    <w:tmpl w:val="0ACA42E2"/>
    <w:lvl w:ilvl="0" w:tplc="7654FD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0623E"/>
    <w:multiLevelType w:val="hybridMultilevel"/>
    <w:tmpl w:val="FF9E15AC"/>
    <w:lvl w:ilvl="0" w:tplc="2990C8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A7D84"/>
    <w:multiLevelType w:val="hybridMultilevel"/>
    <w:tmpl w:val="20548C1A"/>
    <w:lvl w:ilvl="0" w:tplc="BFA46B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6008F"/>
    <w:multiLevelType w:val="hybridMultilevel"/>
    <w:tmpl w:val="E708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C03C2"/>
    <w:multiLevelType w:val="hybridMultilevel"/>
    <w:tmpl w:val="63B47BF4"/>
    <w:lvl w:ilvl="0" w:tplc="3ED291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445"/>
    <w:rsid w:val="00012A89"/>
    <w:rsid w:val="00085EC2"/>
    <w:rsid w:val="00091F73"/>
    <w:rsid w:val="000D174C"/>
    <w:rsid w:val="00170122"/>
    <w:rsid w:val="00284C24"/>
    <w:rsid w:val="00513445"/>
    <w:rsid w:val="00653A93"/>
    <w:rsid w:val="00895CC7"/>
    <w:rsid w:val="0097654F"/>
    <w:rsid w:val="00A80608"/>
    <w:rsid w:val="00B73A95"/>
    <w:rsid w:val="00C617E8"/>
    <w:rsid w:val="00F00B5E"/>
    <w:rsid w:val="00F05A32"/>
    <w:rsid w:val="00F858C2"/>
    <w:rsid w:val="00F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snab02</dc:creator>
  <cp:keywords/>
  <dc:description/>
  <cp:lastModifiedBy>snab02</cp:lastModifiedBy>
  <cp:revision>1</cp:revision>
  <dcterms:created xsi:type="dcterms:W3CDTF">2013-10-03T17:35:00Z</dcterms:created>
  <dcterms:modified xsi:type="dcterms:W3CDTF">2013-10-03T20:13:00Z</dcterms:modified>
</cp:coreProperties>
</file>